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99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B6C99" w:rsidRPr="000216BF" w:rsidRDefault="00CB6C99" w:rsidP="00CB6C99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bookmarkStart w:id="0" w:name="_Hlk5712566"/>
      <w:r w:rsidRPr="000216BF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:rsidR="00CB6C99" w:rsidRPr="00D701F1" w:rsidRDefault="00CB6C99" w:rsidP="00CB6C99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на общем собрании 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в  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заочной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форме собственников помещений в доме по адресу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: г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.  Воронеж, пер. Газовый, д. 15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Е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 (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далее – многоквартирный дом, 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МКД)</w:t>
      </w:r>
    </w:p>
    <w:p w:rsidR="00CB6C99" w:rsidRPr="000216BF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Период проведения: «</w:t>
      </w:r>
      <w:proofErr w:type="gramStart"/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06» 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ноябр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</w:t>
      </w:r>
      <w:proofErr w:type="gramEnd"/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2020 г. – «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30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» 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ноябр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 2020 г.</w:t>
      </w:r>
    </w:p>
    <w:p w:rsidR="00CB6C99" w:rsidRPr="000216BF" w:rsidRDefault="00CB6C99" w:rsidP="00CB6C99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CB6C99" w:rsidRPr="000216BF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C99" w:rsidRPr="000216BF" w:rsidRDefault="00CB6C99" w:rsidP="006D5743">
            <w:pPr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6C99" w:rsidRPr="000216BF" w:rsidRDefault="00CB6C99" w:rsidP="006D5743">
            <w:pPr>
              <w:jc w:val="both"/>
              <w:rPr>
                <w:b/>
                <w:lang w:eastAsia="ru-RU"/>
              </w:rPr>
            </w:pPr>
          </w:p>
        </w:tc>
      </w:tr>
      <w:tr w:rsidR="00CB6C99" w:rsidRPr="000216BF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C99" w:rsidRPr="000216BF" w:rsidRDefault="00CB6C99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6C99" w:rsidRPr="000216BF" w:rsidRDefault="00CB6C99" w:rsidP="006D5743">
            <w:pPr>
              <w:jc w:val="center"/>
              <w:rPr>
                <w:i/>
                <w:iCs/>
                <w:color w:val="404040"/>
                <w:lang w:eastAsia="ru-RU"/>
              </w:rPr>
            </w:pPr>
            <w:r w:rsidRPr="000216BF">
              <w:rPr>
                <w:i/>
                <w:iCs/>
                <w:color w:val="404040"/>
                <w:lang w:eastAsia="ru-RU"/>
              </w:rPr>
              <w:t>(ФИО)</w:t>
            </w:r>
          </w:p>
        </w:tc>
      </w:tr>
      <w:tr w:rsidR="00CB6C99" w:rsidRPr="000216BF" w:rsidTr="006D5743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C99" w:rsidRPr="000216BF" w:rsidRDefault="00CB6C99" w:rsidP="006D5743">
            <w:pPr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6C99" w:rsidRPr="000216BF" w:rsidRDefault="00CB6C99" w:rsidP="006D5743">
            <w:pPr>
              <w:ind w:left="-78"/>
              <w:rPr>
                <w:lang w:eastAsia="ru-RU"/>
              </w:rPr>
            </w:pPr>
            <w:r w:rsidRPr="000216BF">
              <w:rPr>
                <w:lang w:eastAsia="ru-RU"/>
              </w:rPr>
              <w:t xml:space="preserve">по адресу: г.  Воронеж, пер. </w:t>
            </w:r>
            <w:r>
              <w:rPr>
                <w:lang w:eastAsia="ru-RU"/>
              </w:rPr>
              <w:t>Газовый, д. 15Е</w:t>
            </w:r>
            <w:bookmarkStart w:id="1" w:name="_GoBack"/>
            <w:bookmarkEnd w:id="1"/>
            <w:r w:rsidRPr="000216BF">
              <w:rPr>
                <w:lang w:eastAsia="ru-RU"/>
              </w:rPr>
              <w:t xml:space="preserve"> </w:t>
            </w:r>
          </w:p>
        </w:tc>
      </w:tr>
    </w:tbl>
    <w:p w:rsidR="00CB6C99" w:rsidRPr="000216BF" w:rsidRDefault="00CB6C99" w:rsidP="00CB6C99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CB6C99" w:rsidRPr="000216BF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C99" w:rsidRPr="000216BF" w:rsidRDefault="00CB6C99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CB6C99" w:rsidRPr="000216BF" w:rsidRDefault="00CB6C99" w:rsidP="006D5743">
            <w:pPr>
              <w:jc w:val="right"/>
              <w:rPr>
                <w:b/>
                <w:lang w:eastAsia="ru-RU"/>
              </w:rPr>
            </w:pPr>
            <w:r w:rsidRPr="000216BF">
              <w:rPr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B6C99" w:rsidRPr="000216BF" w:rsidRDefault="00CB6C99" w:rsidP="006D5743">
            <w:pPr>
              <w:jc w:val="both"/>
              <w:rPr>
                <w:b/>
                <w:lang w:eastAsia="ru-RU"/>
              </w:rPr>
            </w:pPr>
          </w:p>
        </w:tc>
      </w:tr>
      <w:tr w:rsidR="00CB6C99" w:rsidRPr="000216BF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C99" w:rsidRPr="000216BF" w:rsidRDefault="00CB6C99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CB6C99" w:rsidRPr="000216BF" w:rsidRDefault="00CB6C99" w:rsidP="006D5743">
            <w:pPr>
              <w:jc w:val="right"/>
              <w:rPr>
                <w:lang w:eastAsia="ru-RU"/>
              </w:rPr>
            </w:pPr>
            <w:r w:rsidRPr="000216BF">
              <w:rPr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B6C99" w:rsidRPr="000216BF" w:rsidRDefault="00CB6C99" w:rsidP="006D5743">
            <w:pPr>
              <w:jc w:val="both"/>
              <w:rPr>
                <w:b/>
                <w:lang w:eastAsia="ru-RU"/>
              </w:rPr>
            </w:pPr>
          </w:p>
        </w:tc>
      </w:tr>
    </w:tbl>
    <w:p w:rsidR="00CB6C99" w:rsidRPr="000216BF" w:rsidRDefault="00CB6C99" w:rsidP="00CB6C9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CB6C99" w:rsidRPr="000216BF" w:rsidTr="006D5743">
        <w:tc>
          <w:tcPr>
            <w:tcW w:w="2278" w:type="pct"/>
          </w:tcPr>
          <w:p w:rsidR="00CB6C99" w:rsidRPr="000216BF" w:rsidRDefault="00CB6C99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Документ, подтверждающий право </w:t>
            </w:r>
          </w:p>
          <w:p w:rsidR="00CB6C99" w:rsidRPr="000216BF" w:rsidRDefault="00CB6C99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CB6C99" w:rsidRPr="000216BF" w:rsidRDefault="00CB6C99" w:rsidP="006D5743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CB6C99" w:rsidRPr="000216BF" w:rsidTr="006D5743">
        <w:tc>
          <w:tcPr>
            <w:tcW w:w="2278" w:type="pct"/>
          </w:tcPr>
          <w:p w:rsidR="00CB6C99" w:rsidRPr="000216BF" w:rsidRDefault="00CB6C99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CB6C99" w:rsidRPr="000216BF" w:rsidRDefault="00CB6C99" w:rsidP="006D5743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iCs/>
                <w:color w:val="404040"/>
                <w:lang w:eastAsia="ru-RU"/>
              </w:rPr>
            </w:pPr>
            <w:r w:rsidRPr="000216BF">
              <w:rPr>
                <w:rFonts w:cs="Courier New"/>
                <w:i/>
                <w:iCs/>
                <w:color w:val="404040"/>
                <w:sz w:val="18"/>
                <w:lang w:eastAsia="ru-RU"/>
              </w:rPr>
              <w:t>(наименование документа)</w:t>
            </w:r>
          </w:p>
        </w:tc>
      </w:tr>
    </w:tbl>
    <w:p w:rsidR="00CB6C99" w:rsidRPr="000216BF" w:rsidRDefault="00CB6C99" w:rsidP="00CB6C9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:rsidR="00CB6C99" w:rsidRPr="000216BF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0216BF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bookmarkEnd w:id="0"/>
    <w:p w:rsidR="00CB6C99" w:rsidRPr="00312373" w:rsidRDefault="00CB6C99" w:rsidP="00CB6C99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2373">
        <w:rPr>
          <w:rFonts w:ascii="Times New Roman" w:eastAsia="Calibri" w:hAnsi="Times New Roman" w:cs="Times New Roman"/>
          <w:sz w:val="20"/>
          <w:szCs w:val="20"/>
        </w:rPr>
        <w:t xml:space="preserve">О выборе председателя собрания и секретаря собрания </w:t>
      </w:r>
      <w:r w:rsidRPr="00312373">
        <w:rPr>
          <w:rFonts w:ascii="Times New Roman" w:eastAsia="Calibri" w:hAnsi="Times New Roman" w:cs="Times New Roman"/>
          <w:color w:val="000000"/>
          <w:sz w:val="20"/>
          <w:szCs w:val="20"/>
        </w:rPr>
        <w:t>с функциями членов счетной комиссии.</w:t>
      </w:r>
    </w:p>
    <w:p w:rsidR="00CB6C99" w:rsidRPr="00312373" w:rsidRDefault="00CB6C99" w:rsidP="00CB6C9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2373">
        <w:rPr>
          <w:rFonts w:ascii="Times New Roman" w:eastAsia="Calibri" w:hAnsi="Times New Roman" w:cs="Times New Roman"/>
          <w:color w:val="000000"/>
          <w:sz w:val="20"/>
          <w:szCs w:val="20"/>
        </w:rPr>
        <w:t>Изменение размера платы за содержание помещения в многоквартирном доме.</w:t>
      </w:r>
    </w:p>
    <w:p w:rsidR="00CB6C99" w:rsidRPr="00312373" w:rsidRDefault="00CB6C99" w:rsidP="00CB6C99">
      <w:pPr>
        <w:numPr>
          <w:ilvl w:val="0"/>
          <w:numId w:val="1"/>
        </w:numPr>
        <w:spacing w:after="200" w:line="276" w:lineRule="auto"/>
        <w:ind w:left="644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 w:rsidRPr="00312373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Об утверждении отчета ООО «Альянс» за 2019 год.</w:t>
      </w:r>
    </w:p>
    <w:p w:rsidR="00CB6C99" w:rsidRPr="00312373" w:rsidRDefault="00CB6C99" w:rsidP="00CB6C99">
      <w:pPr>
        <w:spacing w:after="200" w:line="276" w:lineRule="auto"/>
        <w:ind w:left="644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</w:p>
    <w:p w:rsidR="00CB6C99" w:rsidRPr="000216BF" w:rsidRDefault="00CB6C99" w:rsidP="00CB6C99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CB6C99" w:rsidRPr="000216BF" w:rsidTr="006D5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99" w:rsidRPr="000216BF" w:rsidRDefault="00CB6C99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:rsidR="00CB6C99" w:rsidRPr="000216BF" w:rsidRDefault="00CB6C99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99" w:rsidRPr="000216BF" w:rsidRDefault="00CB6C99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99" w:rsidRPr="000216BF" w:rsidRDefault="00CB6C99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0216BF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0216BF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0216BF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CB6C99" w:rsidRPr="000216BF" w:rsidTr="006D5743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99" w:rsidRPr="000216BF" w:rsidRDefault="00CB6C99" w:rsidP="006D5743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99" w:rsidRPr="000216BF" w:rsidRDefault="00CB6C99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Утвердить:</w:t>
            </w:r>
          </w:p>
          <w:p w:rsidR="00CB6C99" w:rsidRPr="000216BF" w:rsidRDefault="00CB6C99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председателя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:rsidR="00CB6C99" w:rsidRPr="000216BF" w:rsidRDefault="00CB6C99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:rsidR="00CB6C99" w:rsidRPr="000216BF" w:rsidRDefault="00CB6C99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секретаря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:rsidR="00CB6C99" w:rsidRPr="000216BF" w:rsidRDefault="00CB6C99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:rsidR="00CB6C99" w:rsidRPr="000216BF" w:rsidRDefault="00CB6C99" w:rsidP="006D5743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CB6C99" w:rsidRPr="000216BF" w:rsidTr="006D5743">
              <w:tc>
                <w:tcPr>
                  <w:tcW w:w="454" w:type="dxa"/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CB6C99" w:rsidRPr="000216BF" w:rsidTr="006D5743">
              <w:tc>
                <w:tcPr>
                  <w:tcW w:w="454" w:type="dxa"/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CB6C99" w:rsidRPr="000216BF" w:rsidTr="006D5743">
              <w:tc>
                <w:tcPr>
                  <w:tcW w:w="454" w:type="dxa"/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CB6C99" w:rsidRPr="000216BF" w:rsidRDefault="00CB6C99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CB6C99" w:rsidRPr="000216BF" w:rsidTr="006D5743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99" w:rsidRPr="000216BF" w:rsidRDefault="00CB6C99" w:rsidP="006D5743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99" w:rsidRPr="001D0C51" w:rsidRDefault="00CB6C99" w:rsidP="006D5743">
            <w:pPr>
              <w:jc w:val="both"/>
              <w:rPr>
                <w:color w:val="000000"/>
              </w:rPr>
            </w:pPr>
            <w:r w:rsidRPr="001D0C51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CB6C99" w:rsidRPr="001D0C51" w:rsidRDefault="00CB6C99" w:rsidP="006D5743">
            <w:pPr>
              <w:jc w:val="both"/>
              <w:rPr>
                <w:color w:val="000000"/>
              </w:rPr>
            </w:pPr>
            <w:r w:rsidRPr="001D0C51">
              <w:rPr>
                <w:color w:val="000000"/>
              </w:rPr>
              <w:t>Ежемесячная плата за содержание помещения с</w:t>
            </w:r>
            <w:r>
              <w:rPr>
                <w:color w:val="000000"/>
              </w:rPr>
              <w:t xml:space="preserve"> 01.01.2021</w:t>
            </w:r>
            <w:r w:rsidRPr="001D0C51">
              <w:rPr>
                <w:color w:val="000000"/>
              </w:rPr>
              <w:t xml:space="preserve"> г. складывается из:</w:t>
            </w:r>
          </w:p>
          <w:p w:rsidR="00CB6C99" w:rsidRPr="001D0C51" w:rsidRDefault="00CB6C99" w:rsidP="006D5743">
            <w:pPr>
              <w:jc w:val="both"/>
              <w:rPr>
                <w:color w:val="000000"/>
              </w:rPr>
            </w:pPr>
            <w:proofErr w:type="gramStart"/>
            <w:r w:rsidRPr="001D0C51">
              <w:rPr>
                <w:color w:val="000000"/>
              </w:rPr>
              <w:t>а)  платы</w:t>
            </w:r>
            <w:proofErr w:type="gramEnd"/>
            <w:r w:rsidRPr="001D0C51">
              <w:rPr>
                <w:color w:val="000000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принадлежащих собственнику помещений многоквартирного дома;</w:t>
            </w:r>
          </w:p>
          <w:p w:rsidR="00CB6C99" w:rsidRPr="001D0C51" w:rsidRDefault="00CB6C99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1D0C51">
              <w:rPr>
                <w:color w:val="000000"/>
              </w:rPr>
              <w:t>) платы за техническое обслу</w:t>
            </w:r>
            <w:r>
              <w:rPr>
                <w:color w:val="000000"/>
              </w:rPr>
              <w:t>живание лифтов – в размере 2,90 руб. (два рубля 90</w:t>
            </w:r>
            <w:r w:rsidRPr="001D0C51">
              <w:rPr>
                <w:color w:val="000000"/>
              </w:rPr>
              <w:t xml:space="preserve"> копеек)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CB6C99" w:rsidRPr="001D0C51" w:rsidRDefault="00CB6C99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D0C51">
              <w:rPr>
                <w:color w:val="000000"/>
              </w:rPr>
              <w:t xml:space="preserve">) плата за техническое освидетельствование лифтов – в размере 0,17 руб. (17 копеек)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CB6C99" w:rsidRPr="000216BF" w:rsidRDefault="00CB6C99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1D0C51">
              <w:rPr>
                <w:color w:val="000000"/>
              </w:rPr>
              <w:t xml:space="preserve">) плата за обслуживание пожарной сигнализации – в размере 1,69 руб. (один рубль 69 коп.)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CB6C99" w:rsidRPr="000216BF" w:rsidTr="006D5743">
              <w:tc>
                <w:tcPr>
                  <w:tcW w:w="454" w:type="dxa"/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CB6C99" w:rsidRPr="000216BF" w:rsidTr="006D5743">
              <w:tc>
                <w:tcPr>
                  <w:tcW w:w="454" w:type="dxa"/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CB6C99" w:rsidRPr="000216BF" w:rsidTr="006D5743">
              <w:tc>
                <w:tcPr>
                  <w:tcW w:w="454" w:type="dxa"/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B6C99" w:rsidRPr="000216BF" w:rsidRDefault="00CB6C99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CB6C99" w:rsidRPr="000216BF" w:rsidRDefault="00CB6C99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CB6C99" w:rsidRPr="007D016C" w:rsidTr="006D5743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99" w:rsidRPr="007D016C" w:rsidRDefault="00CB6C99" w:rsidP="006D5743">
            <w:pPr>
              <w:jc w:val="center"/>
              <w:rPr>
                <w:rFonts w:ascii="Calibri" w:eastAsia="Lucida Sans Unicode" w:hAnsi="Calibri"/>
                <w:b/>
                <w:lang w:bidi="en-US"/>
              </w:rPr>
            </w:pPr>
            <w:r>
              <w:rPr>
                <w:rFonts w:ascii="Calibri" w:eastAsia="Lucida Sans Unicode" w:hAnsi="Calibri"/>
                <w:b/>
                <w:lang w:bidi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99" w:rsidRPr="007D016C" w:rsidRDefault="00CB6C99" w:rsidP="006D5743">
            <w:pPr>
              <w:jc w:val="both"/>
              <w:rPr>
                <w:color w:val="000000"/>
              </w:rPr>
            </w:pPr>
            <w:r w:rsidRPr="007D016C">
              <w:rPr>
                <w:color w:val="000000"/>
              </w:rPr>
              <w:t>Утве</w:t>
            </w:r>
            <w:r>
              <w:rPr>
                <w:color w:val="000000"/>
              </w:rPr>
              <w:t>рдить отчет ООО «Альянс» за 2019</w:t>
            </w:r>
            <w:r w:rsidRPr="007D016C">
              <w:rPr>
                <w:color w:val="000000"/>
              </w:rPr>
              <w:t xml:space="preserve"> год.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CB6C99" w:rsidRPr="007D016C" w:rsidTr="006D5743">
              <w:tc>
                <w:tcPr>
                  <w:tcW w:w="454" w:type="dxa"/>
                  <w:shd w:val="clear" w:color="auto" w:fill="auto"/>
                </w:tcPr>
                <w:p w:rsidR="00CB6C99" w:rsidRPr="007D016C" w:rsidRDefault="00CB6C99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B6C99" w:rsidRPr="007D016C" w:rsidRDefault="00CB6C99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ЗА</w:t>
                  </w:r>
                </w:p>
              </w:tc>
            </w:tr>
            <w:tr w:rsidR="00CB6C99" w:rsidRPr="007D016C" w:rsidTr="006D5743">
              <w:tc>
                <w:tcPr>
                  <w:tcW w:w="454" w:type="dxa"/>
                  <w:shd w:val="clear" w:color="auto" w:fill="auto"/>
                </w:tcPr>
                <w:p w:rsidR="00CB6C99" w:rsidRPr="007D016C" w:rsidRDefault="00CB6C99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B6C99" w:rsidRPr="007D016C" w:rsidRDefault="00CB6C99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ПРОТИВ</w:t>
                  </w:r>
                </w:p>
              </w:tc>
            </w:tr>
            <w:tr w:rsidR="00CB6C99" w:rsidRPr="007D016C" w:rsidTr="006D5743">
              <w:tc>
                <w:tcPr>
                  <w:tcW w:w="454" w:type="dxa"/>
                  <w:shd w:val="clear" w:color="auto" w:fill="auto"/>
                </w:tcPr>
                <w:p w:rsidR="00CB6C99" w:rsidRPr="007D016C" w:rsidRDefault="00CB6C99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B6C99" w:rsidRPr="007D016C" w:rsidRDefault="00CB6C99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ВОЗДЕРЖАЛСЯ</w:t>
                  </w:r>
                </w:p>
              </w:tc>
            </w:tr>
          </w:tbl>
          <w:p w:rsidR="00CB6C99" w:rsidRPr="007D016C" w:rsidRDefault="00CB6C99" w:rsidP="006D5743">
            <w:pPr>
              <w:jc w:val="center"/>
              <w:rPr>
                <w:rFonts w:eastAsia="Lucida Sans Unicode"/>
                <w:b/>
                <w:lang w:bidi="en-US"/>
              </w:rPr>
            </w:pPr>
          </w:p>
        </w:tc>
      </w:tr>
    </w:tbl>
    <w:p w:rsidR="00CB6C99" w:rsidRPr="000216BF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B6C99" w:rsidRPr="000216BF" w:rsidRDefault="00CB6C99" w:rsidP="00CB6C99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0216BF">
        <w:rPr>
          <w:rFonts w:ascii="Times New Roman" w:eastAsia="Times New Roman" w:hAnsi="Times New Roman" w:cs="Times New Roman"/>
          <w:b/>
          <w:color w:val="00000A"/>
          <w:lang w:eastAsia="zh-CN"/>
        </w:rPr>
        <w:t xml:space="preserve"> </w:t>
      </w:r>
    </w:p>
    <w:p w:rsidR="00CB6C99" w:rsidRPr="000216BF" w:rsidRDefault="00CB6C99" w:rsidP="00CB6C99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       Собственник</w:t>
      </w:r>
      <w:r w:rsidRPr="000216B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 xml:space="preserve">         _______________________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:rsidR="00CB6C99" w:rsidRPr="000216BF" w:rsidRDefault="00CB6C99" w:rsidP="00CB6C99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0216B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:rsidR="00CB6C99" w:rsidRPr="000216BF" w:rsidRDefault="00CB6C99" w:rsidP="00CB6C9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B6C99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B6C99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B6C99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B6C99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B6C99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B6C99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B6C99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B6C99" w:rsidRDefault="00CB6C99" w:rsidP="00CB6C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2BF3" w:rsidRPr="00CB6C99" w:rsidRDefault="00022BF3" w:rsidP="00CB6C99"/>
    <w:sectPr w:rsidR="00022BF3" w:rsidRPr="00CB6C99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D4"/>
    <w:rsid w:val="000201E6"/>
    <w:rsid w:val="00022BF3"/>
    <w:rsid w:val="000A4ACD"/>
    <w:rsid w:val="006E3005"/>
    <w:rsid w:val="00712C82"/>
    <w:rsid w:val="00825219"/>
    <w:rsid w:val="00967992"/>
    <w:rsid w:val="00C26FD4"/>
    <w:rsid w:val="00C333EB"/>
    <w:rsid w:val="00CB6C99"/>
    <w:rsid w:val="00E37C66"/>
    <w:rsid w:val="00E6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58AF"/>
  <w15:chartTrackingRefBased/>
  <w15:docId w15:val="{6F96575E-2169-4CD5-B4EC-9328B96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6E3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2018-05-21T16:01:00Z</dcterms:created>
  <dcterms:modified xsi:type="dcterms:W3CDTF">2020-10-26T21:18:00Z</dcterms:modified>
</cp:coreProperties>
</file>